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D64" w:rsidRPr="00C14FF2" w:rsidRDefault="00214D64" w:rsidP="00AA7630">
      <w:pPr>
        <w:rPr>
          <w:rFonts w:ascii="Calibri" w:hAnsi="Calibri"/>
          <w:color w:val="1F497D"/>
          <w:sz w:val="22"/>
          <w:szCs w:val="22"/>
          <w:lang w:val="sr-Cyrl-R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p w:rsidR="00214D64" w:rsidRPr="00950158" w:rsidRDefault="00214D64" w:rsidP="00214D64">
      <w:pPr>
        <w:rPr>
          <w:rFonts w:eastAsia="Times New Roman"/>
          <w:lang w:val="sr-Cyrl-CS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214D64" w:rsidRPr="00950158" w:rsidTr="00E626D2">
        <w:tc>
          <w:tcPr>
            <w:tcW w:w="4503" w:type="dxa"/>
          </w:tcPr>
          <w:p w:rsidR="00214D64" w:rsidRPr="00950158" w:rsidRDefault="00214D64" w:rsidP="00E626D2">
            <w:pPr>
              <w:jc w:val="center"/>
            </w:pPr>
            <w:r w:rsidRPr="00950158">
              <w:rPr>
                <w:b/>
                <w:noProof/>
              </w:rPr>
              <w:drawing>
                <wp:inline distT="0" distB="0" distL="0" distR="0">
                  <wp:extent cx="438150" cy="647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64" w:rsidRPr="00214D64" w:rsidTr="00E626D2">
        <w:tc>
          <w:tcPr>
            <w:tcW w:w="4503" w:type="dxa"/>
          </w:tcPr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Република Србија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 xml:space="preserve">МИНИСТАРСТВО ТРГОВИНЕ, 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ТУРИЗМА И ТЕЛЕКОМУНИКАЦИЈА</w:t>
            </w:r>
          </w:p>
          <w:p w:rsidR="00214D64" w:rsidRPr="00214D64" w:rsidRDefault="00214D64" w:rsidP="00E626D2">
            <w:pPr>
              <w:jc w:val="center"/>
            </w:pPr>
            <w:r w:rsidRPr="00214D64">
              <w:rPr>
                <w:lang w:val="ru-RU"/>
              </w:rPr>
              <w:t xml:space="preserve">Број: </w:t>
            </w:r>
            <w:r w:rsidRPr="00214D64">
              <w:rPr>
                <w:lang w:val="sr-Cyrl-RS"/>
              </w:rPr>
              <w:t>404-02-</w:t>
            </w:r>
            <w:r>
              <w:t>39</w:t>
            </w:r>
            <w:r>
              <w:rPr>
                <w:lang w:val="sr-Cyrl-RS"/>
              </w:rPr>
              <w:t>/2015</w:t>
            </w:r>
            <w:r w:rsidRPr="00214D64">
              <w:rPr>
                <w:lang w:val="sr-Cyrl-RS"/>
              </w:rPr>
              <w:t>-02/</w:t>
            </w:r>
            <w:r w:rsidR="00463C37">
              <w:rPr>
                <w:lang w:val="sr-Cyrl-RS"/>
              </w:rPr>
              <w:t>5</w:t>
            </w:r>
          </w:p>
          <w:p w:rsidR="00214D64" w:rsidRPr="00214D64" w:rsidRDefault="00BD32C1" w:rsidP="00E626D2">
            <w:pPr>
              <w:jc w:val="center"/>
              <w:rPr>
                <w:lang w:val="ru-RU"/>
              </w:rPr>
            </w:pPr>
            <w:r>
              <w:rPr>
                <w:lang w:val="sr-Cyrl-RS"/>
              </w:rPr>
              <w:t>24</w:t>
            </w:r>
            <w:r w:rsidR="00214D64">
              <w:rPr>
                <w:lang w:val="sr-Cyrl-RS"/>
              </w:rPr>
              <w:t>.07</w:t>
            </w:r>
            <w:r w:rsidR="00214D64" w:rsidRPr="00214D64">
              <w:rPr>
                <w:lang w:val="sr-Cyrl-RS"/>
              </w:rPr>
              <w:t>.</w:t>
            </w:r>
            <w:r w:rsidR="00214D64">
              <w:rPr>
                <w:lang w:val="ru-RU"/>
              </w:rPr>
              <w:t>2015</w:t>
            </w:r>
            <w:r w:rsidR="00214D64" w:rsidRPr="00214D64">
              <w:rPr>
                <w:lang w:val="ru-RU"/>
              </w:rPr>
              <w:t>. године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Немањина 22-26</w:t>
            </w:r>
          </w:p>
          <w:p w:rsidR="00214D64" w:rsidRPr="00214D64" w:rsidRDefault="00214D64" w:rsidP="00E626D2">
            <w:pPr>
              <w:jc w:val="center"/>
              <w:rPr>
                <w:lang w:val="ru-RU"/>
              </w:rPr>
            </w:pPr>
            <w:r w:rsidRPr="00214D64">
              <w:rPr>
                <w:lang w:val="ru-RU"/>
              </w:rPr>
              <w:t>Б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е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о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г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р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а</w:t>
            </w:r>
            <w:r w:rsidRPr="00214D64">
              <w:rPr>
                <w:rFonts w:ascii="CTimesRoman" w:hAnsi="CTimesRoman" w:cs="CTimesRoman"/>
                <w:lang w:val="ru-RU"/>
              </w:rPr>
              <w:t xml:space="preserve"> </w:t>
            </w:r>
            <w:r w:rsidRPr="00214D64">
              <w:rPr>
                <w:lang w:val="ru-RU"/>
              </w:rPr>
              <w:t>д</w:t>
            </w:r>
          </w:p>
        </w:tc>
      </w:tr>
    </w:tbl>
    <w:p w:rsidR="00214D64" w:rsidRDefault="00214D64" w:rsidP="00214D64">
      <w:pPr>
        <w:rPr>
          <w:rFonts w:eastAsia="Times New Roman"/>
          <w:b/>
          <w:lang w:val="sr-Cyrl-RS"/>
        </w:rPr>
      </w:pPr>
    </w:p>
    <w:p w:rsidR="00214D64" w:rsidRPr="00950158" w:rsidRDefault="00214D64" w:rsidP="00214D64">
      <w:pPr>
        <w:ind w:left="1080" w:firstLine="360"/>
        <w:rPr>
          <w:rFonts w:eastAsia="Times New Roman"/>
          <w:b/>
          <w:lang w:val="sr-Cyrl-RS"/>
        </w:rPr>
      </w:pP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>Одговор</w:t>
      </w:r>
      <w:r w:rsidR="00BD32C1">
        <w:rPr>
          <w:b/>
          <w:sz w:val="28"/>
          <w:szCs w:val="28"/>
          <w:lang w:val="sr-Cyrl-RS"/>
        </w:rPr>
        <w:t xml:space="preserve"> 3</w:t>
      </w:r>
      <w:r w:rsidRPr="00127E74">
        <w:rPr>
          <w:b/>
          <w:sz w:val="28"/>
          <w:szCs w:val="28"/>
          <w:lang w:val="sr-Cyrl-RS"/>
        </w:rPr>
        <w:t xml:space="preserve"> на захтев за додатне информације или појашњења у вези са</w:t>
      </w:r>
    </w:p>
    <w:p w:rsidR="00214D64" w:rsidRPr="00127E74" w:rsidRDefault="00214D64" w:rsidP="00214D64">
      <w:pPr>
        <w:jc w:val="center"/>
        <w:rPr>
          <w:b/>
          <w:sz w:val="28"/>
          <w:szCs w:val="28"/>
          <w:lang w:val="sr-Cyrl-RS"/>
        </w:rPr>
      </w:pPr>
      <w:r w:rsidRPr="00127E74">
        <w:rPr>
          <w:b/>
          <w:sz w:val="28"/>
          <w:szCs w:val="28"/>
          <w:lang w:val="sr-Cyrl-RS"/>
        </w:rPr>
        <w:t xml:space="preserve"> припремањем понуде</w:t>
      </w:r>
    </w:p>
    <w:p w:rsidR="00214D64" w:rsidRDefault="00214D64" w:rsidP="00214D64">
      <w:pPr>
        <w:jc w:val="center"/>
        <w:rPr>
          <w:b/>
          <w:lang w:val="sr-Cyrl-RS"/>
        </w:rPr>
      </w:pPr>
    </w:p>
    <w:p w:rsidR="00214D64" w:rsidRPr="004E382B" w:rsidRDefault="00214D64" w:rsidP="00214D64">
      <w:pPr>
        <w:jc w:val="both"/>
        <w:rPr>
          <w:rFonts w:eastAsia="Times New Roman"/>
          <w:lang w:val="sr-Cyrl-RS"/>
        </w:rPr>
      </w:pPr>
      <w:r>
        <w:rPr>
          <w:b/>
          <w:lang w:val="sr-Cyrl-RS"/>
        </w:rPr>
        <w:tab/>
      </w:r>
      <w:r w:rsidRPr="00EA3965">
        <w:rPr>
          <w:lang w:val="sr-Cyrl-RS"/>
        </w:rPr>
        <w:t>У с</w:t>
      </w:r>
      <w:r>
        <w:rPr>
          <w:lang w:val="sr-Cyrl-RS"/>
        </w:rPr>
        <w:t>кладу са чланом 63. став 3. Закона о јавним набавкама („Службени гласник РС” број 124/12</w:t>
      </w:r>
      <w:r w:rsidR="00E14933">
        <w:rPr>
          <w:lang w:val="sr-Cyrl-RS"/>
        </w:rPr>
        <w:t xml:space="preserve"> и 14/15</w:t>
      </w:r>
      <w:r>
        <w:rPr>
          <w:lang w:val="sr-Cyrl-RS"/>
        </w:rPr>
        <w:t xml:space="preserve">) достављамо вам </w:t>
      </w:r>
      <w:r w:rsidR="00C14FF2" w:rsidRPr="00C14FF2">
        <w:rPr>
          <w:b/>
          <w:lang w:val="sr-Cyrl-RS"/>
        </w:rPr>
        <w:t xml:space="preserve"> </w:t>
      </w:r>
      <w:r w:rsidRPr="00C14FF2">
        <w:rPr>
          <w:b/>
          <w:lang w:val="sr-Cyrl-RS"/>
        </w:rPr>
        <w:t xml:space="preserve">Одговор </w:t>
      </w:r>
      <w:r w:rsidR="00BD32C1">
        <w:rPr>
          <w:b/>
        </w:rPr>
        <w:t>3</w:t>
      </w:r>
      <w:r w:rsidR="00E82483">
        <w:rPr>
          <w:b/>
          <w:lang w:val="sr-Cyrl-RS"/>
        </w:rPr>
        <w:t xml:space="preserve"> </w:t>
      </w:r>
      <w:r w:rsidR="006D089B">
        <w:rPr>
          <w:b/>
        </w:rPr>
        <w:t xml:space="preserve"> </w:t>
      </w:r>
      <w:r>
        <w:rPr>
          <w:lang w:val="sr-Cyrl-RS"/>
        </w:rPr>
        <w:t>на захтев</w:t>
      </w:r>
      <w:r w:rsidR="00B572E6">
        <w:rPr>
          <w:lang w:val="sr-Cyrl-RS"/>
        </w:rPr>
        <w:t xml:space="preserve"> за додатним информацијама или појашњењима</w:t>
      </w:r>
      <w:r>
        <w:rPr>
          <w:lang w:val="sr-Cyrl-RS"/>
        </w:rPr>
        <w:t xml:space="preserve"> у вези са припремање</w:t>
      </w:r>
      <w:r w:rsidR="008651F2">
        <w:rPr>
          <w:lang w:val="sr-Cyrl-RS"/>
        </w:rPr>
        <w:t xml:space="preserve">м </w:t>
      </w:r>
      <w:r w:rsidR="00B80FB8">
        <w:rPr>
          <w:lang w:val="sr-Cyrl-RS"/>
        </w:rPr>
        <w:t xml:space="preserve">понуде за јавну набавку услуга </w:t>
      </w:r>
      <w:r w:rsidR="008651F2">
        <w:rPr>
          <w:lang w:val="sr-Cyrl-RS"/>
        </w:rPr>
        <w:t xml:space="preserve"> превођења</w:t>
      </w:r>
      <w:r w:rsidR="006D089B">
        <w:rPr>
          <w:rFonts w:eastAsia="Times New Roman"/>
          <w:lang w:val="sr-Cyrl-RS"/>
        </w:rPr>
        <w:t>, број ЈН О- 1/2015</w:t>
      </w:r>
      <w:r>
        <w:rPr>
          <w:rFonts w:eastAsia="Times New Roman"/>
          <w:lang w:val="sr-Cyrl-RS"/>
        </w:rPr>
        <w:t>:</w:t>
      </w:r>
      <w:r>
        <w:rPr>
          <w:rFonts w:eastAsia="Times New Roman"/>
          <w:lang w:val="sr-Cyrl-RS"/>
        </w:rPr>
        <w:tab/>
      </w:r>
    </w:p>
    <w:p w:rsidR="00214D64" w:rsidRDefault="00214D64" w:rsidP="00214D64">
      <w:pPr>
        <w:jc w:val="both"/>
        <w:rPr>
          <w:rFonts w:eastAsia="Times New Roman"/>
          <w:lang w:val="sr-Cyrl-RS"/>
        </w:rPr>
      </w:pPr>
    </w:p>
    <w:p w:rsidR="00C14FF2" w:rsidRDefault="00CF4305" w:rsidP="00C14FF2">
      <w:pPr>
        <w:jc w:val="both"/>
        <w:rPr>
          <w:b/>
          <w:u w:val="single"/>
          <w:lang w:val="sr-Cyrl-RS"/>
        </w:rPr>
      </w:pPr>
      <w:r>
        <w:rPr>
          <w:b/>
          <w:highlight w:val="lightGray"/>
          <w:u w:val="single"/>
          <w:lang w:val="sr-Cyrl-RS"/>
        </w:rPr>
        <w:t>ПИТАЊЕ БРОЈ 4</w:t>
      </w:r>
    </w:p>
    <w:p w:rsidR="00CF4305" w:rsidRDefault="00CF4305" w:rsidP="00C14FF2">
      <w:pPr>
        <w:jc w:val="both"/>
        <w:rPr>
          <w:b/>
          <w:u w:val="single"/>
          <w:lang w:val="sr-Cyrl-RS"/>
        </w:rPr>
      </w:pPr>
      <w:bookmarkStart w:id="0" w:name="_GoBack"/>
      <w:bookmarkEnd w:id="0"/>
    </w:p>
    <w:p w:rsidR="005C79D2" w:rsidRPr="00C14FF2" w:rsidRDefault="005C79D2" w:rsidP="00C14FF2">
      <w:pPr>
        <w:jc w:val="both"/>
        <w:rPr>
          <w:b/>
          <w:color w:val="auto"/>
          <w:u w:val="single"/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1</w:t>
      </w:r>
    </w:p>
    <w:p w:rsidR="00BD32C1" w:rsidRDefault="00BD32C1" w:rsidP="00CF4305">
      <w:pPr>
        <w:jc w:val="both"/>
        <w:rPr>
          <w:lang w:val="sr-Cyrl-RS"/>
        </w:rPr>
      </w:pPr>
      <w:r>
        <w:rPr>
          <w:lang w:val="sr-Cyrl-RS"/>
        </w:rPr>
        <w:t>Колики је најкраћи рок плаћања од достављања фактуре, обзиром да на страни 25.конкурсне документације стоји „не краће од 30 дана ….“, а на другим местима „не краће од 15 дана….“?</w:t>
      </w:r>
    </w:p>
    <w:p w:rsidR="00410218" w:rsidRPr="005C79D2" w:rsidRDefault="00C14FF2" w:rsidP="00410218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1:</w:t>
      </w:r>
    </w:p>
    <w:p w:rsidR="00C14FF2" w:rsidRDefault="00BD32C1" w:rsidP="00C14FF2">
      <w:pPr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Наручилац ће у складу са законом извршити измену и допуну конкурсне документације.</w:t>
      </w:r>
    </w:p>
    <w:p w:rsidR="00BD32C1" w:rsidRDefault="00BD32C1" w:rsidP="00C14FF2">
      <w:pPr>
        <w:jc w:val="both"/>
        <w:rPr>
          <w:lang w:val="sr-Cyrl-RS"/>
        </w:rPr>
      </w:pPr>
    </w:p>
    <w:p w:rsidR="00CF4305" w:rsidRDefault="00CF4305" w:rsidP="00C14FF2">
      <w:pPr>
        <w:jc w:val="both"/>
        <w:rPr>
          <w:lang w:val="sr-Cyrl-RS"/>
        </w:rPr>
      </w:pPr>
    </w:p>
    <w:p w:rsidR="00C14FF2" w:rsidRDefault="00C14FF2" w:rsidP="00C14FF2">
      <w:pPr>
        <w:jc w:val="both"/>
        <w:rPr>
          <w:u w:val="single"/>
          <w:lang w:val="sr-Cyrl-RS"/>
        </w:rPr>
      </w:pPr>
      <w:r>
        <w:rPr>
          <w:u w:val="single"/>
          <w:lang w:val="sr-Cyrl-RS"/>
        </w:rPr>
        <w:t>Питање бр. 2</w:t>
      </w:r>
    </w:p>
    <w:p w:rsidR="00CF4305" w:rsidRPr="00CF4305" w:rsidRDefault="00CF4305" w:rsidP="00C14FF2">
      <w:pPr>
        <w:jc w:val="both"/>
        <w:rPr>
          <w:lang w:val="sr-Cyrl-RS"/>
        </w:rPr>
      </w:pPr>
      <w:r>
        <w:rPr>
          <w:lang w:val="sr-Cyrl-RS"/>
        </w:rPr>
        <w:t>Да ли изјаву о кадровском капацитету и Изјаву о пословном капацитету, понуђач саставља у слободној форми, обзиром да у конкурсној документацији нису предвиђени ови обрасци?</w:t>
      </w:r>
    </w:p>
    <w:p w:rsidR="00BB4E33" w:rsidRPr="005C79D2" w:rsidRDefault="00BB4E33" w:rsidP="00BB4E33">
      <w:pPr>
        <w:spacing w:after="120"/>
        <w:jc w:val="both"/>
        <w:rPr>
          <w:rFonts w:eastAsia="Times New Roman"/>
          <w:u w:val="single"/>
          <w:lang w:val="sr-Cyrl-RS"/>
        </w:rPr>
      </w:pPr>
      <w:r w:rsidRPr="005C79D2">
        <w:rPr>
          <w:rFonts w:eastAsia="Times New Roman"/>
          <w:u w:val="single"/>
          <w:lang w:val="sr-Cyrl-RS"/>
        </w:rPr>
        <w:t>Одговор 2:</w:t>
      </w:r>
    </w:p>
    <w:p w:rsidR="00D02F61" w:rsidRPr="00D02F61" w:rsidRDefault="00D02F61" w:rsidP="00BB4E33">
      <w:pPr>
        <w:spacing w:after="120"/>
        <w:jc w:val="both"/>
        <w:rPr>
          <w:rFonts w:eastAsia="Times New Roman"/>
          <w:lang w:val="sr-Cyrl-RS"/>
        </w:rPr>
      </w:pPr>
      <w:r w:rsidRPr="00D02F61">
        <w:rPr>
          <w:rFonts w:eastAsia="Times New Roman"/>
          <w:lang w:val="sr-Cyrl-RS"/>
        </w:rPr>
        <w:t xml:space="preserve">Наручилац </w:t>
      </w:r>
      <w:r w:rsidR="00CF4305">
        <w:rPr>
          <w:rFonts w:eastAsia="Times New Roman"/>
          <w:lang w:val="sr-Cyrl-RS"/>
        </w:rPr>
        <w:t>ће у складу са законом извршити измену и допуну конкурсне документације</w:t>
      </w:r>
      <w:r w:rsidRPr="00D02F61">
        <w:rPr>
          <w:rFonts w:eastAsia="Times New Roman"/>
          <w:lang w:val="sr-Cyrl-RS"/>
        </w:rPr>
        <w:t>.</w:t>
      </w:r>
    </w:p>
    <w:p w:rsidR="00B572E6" w:rsidRDefault="00B572E6" w:rsidP="00C14FF2">
      <w:pPr>
        <w:jc w:val="both"/>
        <w:rPr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C14FF2" w:rsidRDefault="00C14FF2" w:rsidP="00214D64">
      <w:pPr>
        <w:jc w:val="both"/>
        <w:rPr>
          <w:rFonts w:eastAsia="Times New Roman"/>
          <w:lang w:val="sr-Cyrl-RS"/>
        </w:rPr>
      </w:pPr>
    </w:p>
    <w:p w:rsidR="00813608" w:rsidRDefault="00813608"/>
    <w:sectPr w:rsidR="00813608" w:rsidSect="00824E55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7"/>
    <w:rsid w:val="00022D64"/>
    <w:rsid w:val="000F1EAB"/>
    <w:rsid w:val="00214D64"/>
    <w:rsid w:val="00410218"/>
    <w:rsid w:val="00463C37"/>
    <w:rsid w:val="004B645E"/>
    <w:rsid w:val="005C79D2"/>
    <w:rsid w:val="006D089B"/>
    <w:rsid w:val="00782CB2"/>
    <w:rsid w:val="007840A4"/>
    <w:rsid w:val="00813608"/>
    <w:rsid w:val="00824E55"/>
    <w:rsid w:val="008651F2"/>
    <w:rsid w:val="009A5318"/>
    <w:rsid w:val="00AA7630"/>
    <w:rsid w:val="00B572E6"/>
    <w:rsid w:val="00B80FB8"/>
    <w:rsid w:val="00B84910"/>
    <w:rsid w:val="00BB4E33"/>
    <w:rsid w:val="00BD32C1"/>
    <w:rsid w:val="00C14FF2"/>
    <w:rsid w:val="00CF4305"/>
    <w:rsid w:val="00D02F61"/>
    <w:rsid w:val="00DD4E87"/>
    <w:rsid w:val="00E14933"/>
    <w:rsid w:val="00E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886D-1693-408F-A9DD-834747CA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63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D64"/>
    <w:pPr>
      <w:ind w:left="720"/>
    </w:pPr>
    <w:rPr>
      <w:rFonts w:ascii="Calibri" w:eastAsia="Calibri" w:hAnsi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danijela.ostojic</dc:creator>
  <cp:keywords/>
  <dc:description/>
  <cp:lastModifiedBy>danijela.ostojic</cp:lastModifiedBy>
  <cp:revision>15</cp:revision>
  <cp:lastPrinted>2015-07-10T12:41:00Z</cp:lastPrinted>
  <dcterms:created xsi:type="dcterms:W3CDTF">2015-07-09T12:58:00Z</dcterms:created>
  <dcterms:modified xsi:type="dcterms:W3CDTF">2015-07-24T06:55:00Z</dcterms:modified>
</cp:coreProperties>
</file>